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0057" w14:textId="77777777" w:rsidR="00E31D22" w:rsidRPr="00E31D22" w:rsidRDefault="00E31D22" w:rsidP="00E31D22">
      <w:pPr>
        <w:pStyle w:val="6"/>
        <w:rPr>
          <w:rFonts w:ascii="宋体" w:hAnsi="宋体"/>
          <w:sz w:val="28"/>
          <w:szCs w:val="28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E31D22">
        <w:rPr>
          <w:rFonts w:ascii="黑体" w:eastAsia="黑体" w:hAnsi="黑体" w:hint="eastAsia"/>
          <w:b w:val="0"/>
          <w:sz w:val="28"/>
          <w:szCs w:val="28"/>
        </w:rPr>
        <w:t>附件</w:t>
      </w:r>
      <w:bookmarkEnd w:id="0"/>
      <w:bookmarkEnd w:id="1"/>
      <w:r w:rsidR="009736FC">
        <w:rPr>
          <w:rFonts w:ascii="黑体" w:eastAsia="黑体" w:hAnsi="黑体" w:hint="eastAsia"/>
          <w:b w:val="0"/>
          <w:sz w:val="28"/>
          <w:szCs w:val="28"/>
          <w:lang w:eastAsia="zh-CN"/>
        </w:rPr>
        <w:t>2</w:t>
      </w:r>
    </w:p>
    <w:p w14:paraId="23C50025" w14:textId="77777777" w:rsidR="00E31D22" w:rsidRPr="0042193C" w:rsidRDefault="00E31D22" w:rsidP="00E31D22">
      <w:pPr>
        <w:pStyle w:val="a6"/>
        <w:spacing w:line="500" w:lineRule="exact"/>
        <w:rPr>
          <w:rFonts w:ascii="宋体" w:hAnsi="宋体"/>
          <w:b/>
          <w:sz w:val="24"/>
        </w:rPr>
      </w:pPr>
    </w:p>
    <w:p w14:paraId="57A34C8E" w14:textId="77777777" w:rsidR="00E31D22" w:rsidRPr="0042193C" w:rsidRDefault="00E936C3" w:rsidP="00E31D22">
      <w:pPr>
        <w:pStyle w:val="a6"/>
        <w:snapToGrid w:val="0"/>
        <w:spacing w:after="120"/>
        <w:rPr>
          <w:rFonts w:ascii="宋体" w:hAnsi="宋体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E31D22" w:rsidRDefault="00E31D22" w:rsidP="00E31D22">
      <w:pPr>
        <w:pStyle w:val="a6"/>
        <w:outlineLvl w:val="0"/>
        <w:rPr>
          <w:rFonts w:ascii="方正小标宋_GBK" w:eastAsia="方正小标宋_GBK" w:hAnsi="宋体"/>
          <w:b/>
          <w:sz w:val="72"/>
        </w:rPr>
      </w:pPr>
      <w:r w:rsidRPr="00E31D22">
        <w:rPr>
          <w:rFonts w:ascii="方正小标宋_GBK" w:eastAsia="方正小标宋_GBK" w:hAnsi="宋体" w:hint="eastAsia"/>
          <w:b/>
          <w:sz w:val="72"/>
        </w:rPr>
        <w:t xml:space="preserve">报  价  文  </w:t>
      </w:r>
      <w:r w:rsidRPr="00E31D22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/>
          <w:b/>
          <w:sz w:val="24"/>
        </w:rPr>
      </w:pPr>
    </w:p>
    <w:p w14:paraId="72B58A88" w14:textId="77777777" w:rsidR="00D203C1" w:rsidRDefault="00E31D22" w:rsidP="00D203C1">
      <w:pPr>
        <w:spacing w:line="560" w:lineRule="exact"/>
        <w:ind w:firstLineChars="100" w:firstLine="326"/>
        <w:rPr>
          <w:rFonts w:ascii="仿宋" w:eastAsia="仿宋" w:hAnsi="仿宋" w:cs="方正小标宋_GBK"/>
          <w:bCs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项目名称</w:t>
      </w:r>
      <w:r w:rsidR="005C72E1">
        <w:rPr>
          <w:rFonts w:ascii="宋体" w:hAnsi="宋体" w:hint="eastAsia"/>
          <w:b/>
          <w:sz w:val="32"/>
          <w:szCs w:val="32"/>
        </w:rPr>
        <w:t>:</w:t>
      </w:r>
      <w:r w:rsidR="00D203C1" w:rsidRPr="00D203C1">
        <w:rPr>
          <w:rFonts w:ascii="仿宋" w:eastAsia="仿宋" w:hAnsi="仿宋" w:cs="方正小标宋_GBK" w:hint="eastAsia"/>
          <w:bCs/>
          <w:sz w:val="32"/>
          <w:szCs w:val="32"/>
        </w:rPr>
        <w:t xml:space="preserve"> 2024年足球中国及相关账号运营策略与执行</w:t>
      </w:r>
    </w:p>
    <w:p w14:paraId="4D771318" w14:textId="3FA687D3" w:rsidR="00E31D22" w:rsidRPr="00D203C1" w:rsidRDefault="00D203C1" w:rsidP="00D203C1">
      <w:pPr>
        <w:spacing w:line="560" w:lineRule="exact"/>
        <w:ind w:firstLineChars="600" w:firstLine="1920"/>
        <w:rPr>
          <w:rFonts w:ascii="仿宋" w:eastAsia="仿宋" w:hAnsi="仿宋" w:cs="方正小标宋_GBK"/>
          <w:bCs/>
          <w:sz w:val="32"/>
          <w:szCs w:val="32"/>
        </w:rPr>
      </w:pPr>
      <w:r w:rsidRPr="00D203C1">
        <w:rPr>
          <w:rFonts w:ascii="仿宋" w:eastAsia="仿宋" w:hAnsi="仿宋" w:cs="方正小标宋_GBK" w:hint="eastAsia"/>
          <w:bCs/>
          <w:sz w:val="32"/>
          <w:szCs w:val="32"/>
        </w:rPr>
        <w:t>服务商征集</w:t>
      </w:r>
    </w:p>
    <w:p w14:paraId="6C2456B5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491F5989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52BAB94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14:paraId="296740FC" w14:textId="77777777" w:rsidR="00E31D22" w:rsidRPr="00E31D22" w:rsidRDefault="00E31D22" w:rsidP="00E31D22">
      <w:pPr>
        <w:spacing w:line="360" w:lineRule="auto"/>
        <w:outlineLvl w:val="0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/>
          <w:sz w:val="28"/>
          <w:szCs w:val="28"/>
        </w:rPr>
      </w:pP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766457E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984E6B0" w14:textId="77777777" w:rsidR="00E31D22" w:rsidRPr="00BB0EF9" w:rsidRDefault="00E31D22" w:rsidP="00E31D22">
      <w:pPr>
        <w:pStyle w:val="6"/>
        <w:jc w:val="center"/>
        <w:rPr>
          <w:rStyle w:val="2CharChar"/>
          <w:rFonts w:ascii="方正小标宋_GBK" w:eastAsia="方正小标宋_GBK" w:hAnsi="宋体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  <w:proofErr w:type="spellEnd"/>
    </w:p>
    <w:p w14:paraId="6A92C7C6" w14:textId="77777777" w:rsidR="00BB0EF9" w:rsidRDefault="00E31D22" w:rsidP="00BB0EF9">
      <w:pPr>
        <w:pStyle w:val="6"/>
        <w:spacing w:line="500" w:lineRule="exact"/>
        <w:jc w:val="center"/>
        <w:rPr>
          <w:rFonts w:ascii="仿宋" w:eastAsia="仿宋" w:hAnsi="仿宋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1C06EEF8" w14:textId="77777777" w:rsidR="00E31D22" w:rsidRPr="00BB0EF9" w:rsidRDefault="00BB0EF9" w:rsidP="00BB0EF9">
      <w:pPr>
        <w:pStyle w:val="6"/>
        <w:spacing w:line="500" w:lineRule="exact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="00E31D22"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="00E31D22"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510A531F" w14:textId="77777777" w:rsidR="00E31D22" w:rsidRPr="00BB0EF9" w:rsidRDefault="00E31D22" w:rsidP="00BB0EF9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4239A7D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34EA792A" w14:textId="54283646" w:rsidR="00E31D22" w:rsidRPr="00D203C1" w:rsidRDefault="00E31D22" w:rsidP="00D203C1">
      <w:pPr>
        <w:spacing w:line="560" w:lineRule="exact"/>
        <w:ind w:firstLineChars="100" w:firstLine="320"/>
        <w:rPr>
          <w:rFonts w:ascii="仿宋" w:eastAsia="仿宋" w:hAnsi="仿宋" w:cs="方正小标宋_GBK"/>
          <w:bCs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D203C1" w:rsidRPr="00D203C1">
        <w:rPr>
          <w:rFonts w:ascii="仿宋" w:eastAsia="仿宋" w:hAnsi="仿宋" w:cs="方正小标宋_GBK" w:hint="eastAsia"/>
          <w:bCs/>
          <w:sz w:val="32"/>
          <w:szCs w:val="32"/>
        </w:rPr>
        <w:t>2024年足球中国及相关账号运营策略与执行服务商征集</w:t>
      </w:r>
      <w:r w:rsidR="00D203C1">
        <w:rPr>
          <w:rFonts w:ascii="仿宋" w:eastAsia="仿宋" w:hAnsi="仿宋" w:cs="方正小标宋_GBK" w:hint="eastAsia"/>
          <w:bCs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22370C3D" w14:textId="77777777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34DD3AAE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620F9BB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5A195093" w14:textId="77777777" w:rsid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81E7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183508D9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45A12075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6F46358C" w14:textId="652E2AD7" w:rsidR="00247F31" w:rsidRDefault="00E31D22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bookmarkStart w:id="10" w:name="_Toc132786448"/>
      <w:bookmarkStart w:id="11" w:name="_Toc356896739"/>
      <w:bookmarkStart w:id="12" w:name="_Toc11317582"/>
    </w:p>
    <w:p w14:paraId="28563E05" w14:textId="77777777" w:rsid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553D3158" w14:textId="77777777" w:rsidR="0079053F" w:rsidRP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0703657A" w14:textId="77777777" w:rsidR="005C72E1" w:rsidRDefault="005C72E1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t>报价表</w:t>
      </w:r>
      <w:proofErr w:type="spellEnd"/>
    </w:p>
    <w:bookmarkEnd w:id="10"/>
    <w:bookmarkEnd w:id="11"/>
    <w:bookmarkEnd w:id="12"/>
    <w:p w14:paraId="3CC527C5" w14:textId="77777777" w:rsidR="00E31D22" w:rsidRPr="0042193C" w:rsidRDefault="00E31D22" w:rsidP="00E31D22">
      <w:pPr>
        <w:rPr>
          <w:rFonts w:ascii="宋体" w:hAnsi="宋体"/>
          <w:sz w:val="24"/>
        </w:rPr>
      </w:pPr>
    </w:p>
    <w:p w14:paraId="75E97560" w14:textId="77777777" w:rsidR="00D203C1" w:rsidRDefault="00247F31" w:rsidP="00D203C1">
      <w:pPr>
        <w:spacing w:line="560" w:lineRule="exact"/>
        <w:ind w:firstLineChars="100" w:firstLine="320"/>
        <w:rPr>
          <w:rFonts w:ascii="仿宋" w:eastAsia="仿宋" w:hAnsi="仿宋" w:cs="方正小标宋_GBK"/>
          <w:bCs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="00E31D22" w:rsidRPr="00DE57F8">
        <w:rPr>
          <w:rFonts w:ascii="仿宋" w:eastAsia="仿宋" w:hAnsi="仿宋" w:hint="eastAsia"/>
          <w:sz w:val="32"/>
          <w:szCs w:val="32"/>
        </w:rPr>
        <w:t>项目名称：</w:t>
      </w:r>
      <w:r w:rsidR="00D203C1" w:rsidRPr="00D203C1">
        <w:rPr>
          <w:rFonts w:ascii="仿宋" w:eastAsia="仿宋" w:hAnsi="仿宋" w:cs="方正小标宋_GBK" w:hint="eastAsia"/>
          <w:bCs/>
          <w:sz w:val="32"/>
          <w:szCs w:val="32"/>
        </w:rPr>
        <w:t>2024年足球中国及相关账号运营策略与执行</w:t>
      </w:r>
    </w:p>
    <w:p w14:paraId="1848D6E5" w14:textId="77777777" w:rsidR="00D203C1" w:rsidRPr="00D203C1" w:rsidRDefault="00D203C1" w:rsidP="00D203C1">
      <w:pPr>
        <w:spacing w:line="560" w:lineRule="exact"/>
        <w:ind w:firstLineChars="700" w:firstLine="2240"/>
        <w:rPr>
          <w:rFonts w:ascii="仿宋" w:eastAsia="仿宋" w:hAnsi="仿宋" w:cs="方正小标宋_GBK"/>
          <w:bCs/>
          <w:sz w:val="32"/>
          <w:szCs w:val="32"/>
        </w:rPr>
      </w:pPr>
      <w:r w:rsidRPr="00D203C1">
        <w:rPr>
          <w:rFonts w:ascii="仿宋" w:eastAsia="仿宋" w:hAnsi="仿宋" w:cs="方正小标宋_GBK" w:hint="eastAsia"/>
          <w:bCs/>
          <w:sz w:val="32"/>
          <w:szCs w:val="32"/>
        </w:rPr>
        <w:t>服务商征集</w:t>
      </w:r>
    </w:p>
    <w:p w14:paraId="3F8B0FFC" w14:textId="77777777" w:rsidR="00DB2657" w:rsidRDefault="00DB2657" w:rsidP="00D203C1">
      <w:pPr>
        <w:spacing w:line="300" w:lineRule="exact"/>
        <w:rPr>
          <w:rFonts w:ascii="仿宋" w:eastAsia="仿宋" w:hAnsi="仿宋"/>
          <w:sz w:val="32"/>
          <w:szCs w:val="32"/>
        </w:rPr>
      </w:pPr>
    </w:p>
    <w:tbl>
      <w:tblPr>
        <w:tblW w:w="87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"/>
        <w:gridCol w:w="1701"/>
        <w:gridCol w:w="2693"/>
        <w:gridCol w:w="2887"/>
      </w:tblGrid>
      <w:tr w:rsidR="00D73B22" w:rsidRPr="00DE57F8" w14:paraId="530D45D0" w14:textId="77777777" w:rsidTr="00D203C1">
        <w:trPr>
          <w:trHeight w:val="567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0DFE" w14:textId="45E437DD" w:rsidR="00D73B22" w:rsidRPr="00496815" w:rsidRDefault="00DE57F8" w:rsidP="00DE57F8">
            <w:pPr>
              <w:autoSpaceDE w:val="0"/>
              <w:autoSpaceDN w:val="0"/>
              <w:ind w:left="1129" w:hangingChars="346" w:hanging="1129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96815">
              <w:rPr>
                <w:rFonts w:ascii="仿宋" w:eastAsia="仿宋" w:hAnsi="仿宋" w:hint="eastAsia"/>
                <w:b/>
                <w:sz w:val="32"/>
                <w:szCs w:val="32"/>
              </w:rPr>
              <w:t>项目序号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1398E" w14:textId="3D4A1B03" w:rsidR="00D73B22" w:rsidRPr="00496815" w:rsidRDefault="00D73B22" w:rsidP="00DE57F8">
            <w:pPr>
              <w:autoSpaceDE w:val="0"/>
              <w:autoSpaceDN w:val="0"/>
              <w:ind w:left="1129" w:hangingChars="346" w:hanging="1129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96815">
              <w:rPr>
                <w:rFonts w:ascii="仿宋" w:eastAsia="仿宋" w:hAnsi="仿宋" w:hint="eastAsia"/>
                <w:b/>
                <w:sz w:val="32"/>
                <w:szCs w:val="32"/>
              </w:rPr>
              <w:t>报价内容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0959" w14:textId="284387D8" w:rsidR="00D73B22" w:rsidRPr="00496815" w:rsidRDefault="00D73B22" w:rsidP="00DE57F8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96815">
              <w:rPr>
                <w:rFonts w:ascii="仿宋" w:eastAsia="仿宋" w:hAnsi="仿宋" w:hint="eastAsia"/>
                <w:b/>
                <w:sz w:val="32"/>
                <w:szCs w:val="32"/>
              </w:rPr>
              <w:t>金额（人民币：元）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6571" w14:textId="77777777" w:rsidR="00D73B22" w:rsidRPr="00496815" w:rsidRDefault="00D73B22" w:rsidP="00DE57F8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96815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D73B22" w:rsidRPr="00DE57F8" w14:paraId="1CBDFC77" w14:textId="77777777" w:rsidTr="00D203C1">
        <w:trPr>
          <w:trHeight w:val="1318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54114" w14:textId="7119F75B" w:rsidR="00D73B22" w:rsidRPr="00496815" w:rsidRDefault="00DE57F8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  <w:r w:rsidRPr="00496815">
              <w:rPr>
                <w:rFonts w:ascii="仿宋" w:eastAsia="仿宋" w:hAnsi="仿宋" w:hint="eastAsia"/>
                <w:bCs/>
                <w:sz w:val="22"/>
                <w:szCs w:val="28"/>
              </w:rPr>
              <w:t>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1AE2" w14:textId="743F6E96" w:rsidR="00D73B22" w:rsidRPr="00496815" w:rsidRDefault="00F6345E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  <w:r w:rsidRPr="00496815">
              <w:rPr>
                <w:rFonts w:ascii="仿宋" w:eastAsia="仿宋" w:hAnsi="仿宋" w:hint="eastAsia"/>
                <w:bCs/>
                <w:sz w:val="22"/>
                <w:szCs w:val="28"/>
              </w:rPr>
              <w:t>月度</w:t>
            </w:r>
            <w:r w:rsidR="00217F1A" w:rsidRPr="00496815">
              <w:rPr>
                <w:rFonts w:ascii="仿宋" w:eastAsia="仿宋" w:hAnsi="仿宋" w:hint="eastAsia"/>
                <w:bCs/>
                <w:sz w:val="22"/>
                <w:szCs w:val="28"/>
              </w:rPr>
              <w:t>服务费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DC63" w14:textId="77777777" w:rsidR="00D73B22" w:rsidRPr="00496815" w:rsidRDefault="00D73B22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B01C" w14:textId="77777777" w:rsidR="00D73B22" w:rsidRPr="00496815" w:rsidRDefault="00D73B22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</w:tr>
      <w:tr w:rsidR="00DE57F8" w:rsidRPr="00DE57F8" w14:paraId="3A3BE243" w14:textId="77777777" w:rsidTr="00D203C1">
        <w:trPr>
          <w:trHeight w:val="1318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35C81" w14:textId="447F28E8" w:rsidR="00DE57F8" w:rsidRPr="00496815" w:rsidRDefault="00DE57F8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  <w:r w:rsidRPr="00496815">
              <w:rPr>
                <w:rFonts w:ascii="仿宋" w:eastAsia="仿宋" w:hAnsi="仿宋" w:hint="eastAsia"/>
                <w:bCs/>
                <w:sz w:val="22"/>
                <w:szCs w:val="28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ACE8" w14:textId="619AD6C5" w:rsidR="00DE57F8" w:rsidRPr="00496815" w:rsidRDefault="00F6345E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 w:rsidRPr="00496815">
              <w:rPr>
                <w:rFonts w:ascii="仿宋" w:eastAsia="仿宋" w:hAnsi="仿宋" w:hint="eastAsia"/>
                <w:bCs/>
                <w:sz w:val="22"/>
                <w:szCs w:val="28"/>
              </w:rPr>
              <w:t>可按照策略方案合理进行其他费用的成本提报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3DA4" w14:textId="77777777" w:rsidR="00DE57F8" w:rsidRPr="00496815" w:rsidRDefault="00DE57F8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6BB5" w14:textId="77777777" w:rsidR="00DE57F8" w:rsidRPr="00496815" w:rsidRDefault="00DE57F8" w:rsidP="00DE57F8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</w:tr>
    </w:tbl>
    <w:p w14:paraId="5BF545AB" w14:textId="77777777" w:rsidR="00EC5D11" w:rsidRDefault="00EC5D11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3DC00939" w14:textId="77777777" w:rsidR="00DB2657" w:rsidRDefault="00DB2657" w:rsidP="00DB265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022E1E8E" w14:textId="77777777" w:rsidR="00100DF7" w:rsidRDefault="00100DF7" w:rsidP="00B81E7B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14:paraId="411F1729" w14:textId="4E852A29" w:rsidR="005C72E1" w:rsidRPr="00DE57F8" w:rsidRDefault="005C72E1" w:rsidP="00B81E7B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DE57F8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556EB102" w14:textId="69932F29" w:rsidR="00B81E7B" w:rsidRPr="00DE57F8" w:rsidRDefault="00B81E7B" w:rsidP="00B81E7B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</w:p>
    <w:p w14:paraId="1289742B" w14:textId="77777777" w:rsidR="00B81E7B" w:rsidRPr="00DE57F8" w:rsidRDefault="00E31D22" w:rsidP="00E31D22">
      <w:pPr>
        <w:tabs>
          <w:tab w:val="left" w:pos="240"/>
        </w:tabs>
        <w:spacing w:line="300" w:lineRule="exact"/>
        <w:rPr>
          <w:rFonts w:ascii="仿宋" w:eastAsia="仿宋" w:hAnsi="仿宋"/>
          <w:sz w:val="32"/>
          <w:szCs w:val="32"/>
        </w:rPr>
      </w:pPr>
      <w:r w:rsidRPr="00DE57F8">
        <w:rPr>
          <w:rFonts w:ascii="仿宋" w:eastAsia="仿宋" w:hAnsi="仿宋" w:hint="eastAsia"/>
          <w:sz w:val="32"/>
          <w:szCs w:val="32"/>
        </w:rPr>
        <w:tab/>
      </w:r>
    </w:p>
    <w:p w14:paraId="65AF40CE" w14:textId="77777777" w:rsidR="005C72E1" w:rsidRPr="00DE57F8" w:rsidRDefault="00B81E7B" w:rsidP="00E31D22">
      <w:pPr>
        <w:tabs>
          <w:tab w:val="left" w:pos="240"/>
        </w:tabs>
        <w:spacing w:line="300" w:lineRule="exact"/>
        <w:rPr>
          <w:rFonts w:ascii="仿宋" w:eastAsia="仿宋" w:hAnsi="仿宋"/>
          <w:sz w:val="32"/>
          <w:szCs w:val="32"/>
        </w:rPr>
      </w:pPr>
      <w:r w:rsidRPr="00DE57F8">
        <w:rPr>
          <w:rFonts w:ascii="仿宋" w:eastAsia="仿宋" w:hAnsi="仿宋" w:hint="eastAsia"/>
          <w:sz w:val="32"/>
          <w:szCs w:val="32"/>
        </w:rPr>
        <w:t xml:space="preserve"> </w:t>
      </w:r>
      <w:r w:rsidR="00100DF7" w:rsidRPr="00DE57F8">
        <w:rPr>
          <w:rFonts w:ascii="仿宋" w:eastAsia="仿宋" w:hAnsi="仿宋" w:hint="eastAsia"/>
          <w:sz w:val="32"/>
          <w:szCs w:val="32"/>
        </w:rPr>
        <w:t xml:space="preserve"> </w:t>
      </w:r>
      <w:r w:rsidR="00E31D22" w:rsidRPr="00DE57F8">
        <w:rPr>
          <w:rFonts w:ascii="仿宋" w:eastAsia="仿宋" w:hAnsi="仿宋" w:hint="eastAsia"/>
          <w:sz w:val="32"/>
          <w:szCs w:val="32"/>
        </w:rPr>
        <w:t>法定代表人或授权代表签字：</w:t>
      </w:r>
    </w:p>
    <w:p w14:paraId="3C0B470E" w14:textId="0F561DD8" w:rsidR="00E31D22" w:rsidRPr="00DE57F8" w:rsidRDefault="00E31D22" w:rsidP="00E31D22">
      <w:pPr>
        <w:tabs>
          <w:tab w:val="left" w:pos="240"/>
        </w:tabs>
        <w:spacing w:line="300" w:lineRule="exact"/>
        <w:rPr>
          <w:rFonts w:ascii="仿宋" w:eastAsia="仿宋" w:hAnsi="仿宋"/>
          <w:sz w:val="32"/>
          <w:szCs w:val="32"/>
        </w:rPr>
      </w:pPr>
      <w:r w:rsidRPr="00DE57F8">
        <w:rPr>
          <w:rFonts w:ascii="仿宋" w:eastAsia="仿宋" w:hAnsi="仿宋" w:hint="eastAsia"/>
          <w:sz w:val="32"/>
          <w:szCs w:val="32"/>
        </w:rPr>
        <w:t xml:space="preserve"> </w:t>
      </w:r>
    </w:p>
    <w:p w14:paraId="17B1BA08" w14:textId="77777777" w:rsidR="00BB0EF9" w:rsidRPr="00DE57F8" w:rsidRDefault="00BB0EF9" w:rsidP="00E31D22">
      <w:pPr>
        <w:tabs>
          <w:tab w:val="left" w:pos="240"/>
        </w:tabs>
        <w:spacing w:line="300" w:lineRule="exact"/>
        <w:rPr>
          <w:rFonts w:ascii="仿宋" w:eastAsia="仿宋" w:hAnsi="仿宋"/>
          <w:sz w:val="32"/>
          <w:szCs w:val="32"/>
          <w:u w:val="single"/>
        </w:rPr>
      </w:pPr>
    </w:p>
    <w:p w14:paraId="730DF845" w14:textId="6AFE84DD" w:rsidR="00247F31" w:rsidRPr="00DE57F8" w:rsidRDefault="00E31D22" w:rsidP="0079053F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DE57F8">
        <w:rPr>
          <w:rFonts w:ascii="仿宋" w:eastAsia="仿宋" w:hAnsi="仿宋" w:hint="eastAsia"/>
          <w:sz w:val="32"/>
          <w:szCs w:val="32"/>
        </w:rPr>
        <w:t>日期：</w:t>
      </w:r>
      <w:bookmarkStart w:id="13" w:name="_Toc30680_WPSOffice_Level1"/>
      <w:bookmarkStart w:id="14" w:name="_Toc11317584"/>
    </w:p>
    <w:p w14:paraId="413C03BA" w14:textId="40C29676" w:rsidR="00DE57F8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041310E7" w14:textId="0B8360B7" w:rsidR="00DE57F8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4A2205A7" w14:textId="163FA1DA" w:rsidR="00DE57F8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2230D4EE" w14:textId="466572CC" w:rsidR="00DE57F8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2024AE25" w14:textId="3A397B83" w:rsidR="00DE57F8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4A4421A9" w14:textId="77777777" w:rsidR="00DE57F8" w:rsidRPr="0079053F" w:rsidRDefault="00DE57F8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79FA63BA" w14:textId="77777777" w:rsidR="00E31D22" w:rsidRPr="00B3668D" w:rsidRDefault="00E31D22" w:rsidP="00E31D22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B3668D"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无重大违法记录声明</w:t>
      </w:r>
      <w:bookmarkEnd w:id="13"/>
      <w:bookmarkEnd w:id="14"/>
    </w:p>
    <w:p w14:paraId="15D0CFBB" w14:textId="77777777" w:rsidR="00E31D22" w:rsidRPr="0042193C" w:rsidRDefault="00E31D22" w:rsidP="00E31D22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</w:p>
    <w:p w14:paraId="06BE07D6" w14:textId="77777777" w:rsidR="00E31D22" w:rsidRPr="00B3668D" w:rsidRDefault="00E31D22" w:rsidP="00B3668D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（公司名称）的在下方签字的代表人代表本公司郑重声明：</w:t>
      </w:r>
    </w:p>
    <w:p w14:paraId="433F5A7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707F144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563A8BDD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1F1478A0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6F6455B5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7738FACF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5FFAD35B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48B2326" w14:textId="77777777" w:rsidR="00E31D22" w:rsidRPr="00B3668D" w:rsidRDefault="00E31D22" w:rsidP="00E31D22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8D04185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486E678E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bookmarkEnd w:id="2"/>
    <w:bookmarkEnd w:id="3"/>
    <w:p w14:paraId="4E877D10" w14:textId="77777777" w:rsidR="001C286E" w:rsidRDefault="001C286E" w:rsidP="00B3668D">
      <w:pPr>
        <w:pStyle w:val="a3"/>
        <w:jc w:val="both"/>
        <w:rPr>
          <w:rFonts w:ascii="仿宋" w:eastAsia="仿宋" w:hAnsi="仿宋"/>
        </w:rPr>
      </w:pPr>
    </w:p>
    <w:p w14:paraId="456119C0" w14:textId="77777777" w:rsidR="00EC5D11" w:rsidRDefault="00EC5D11" w:rsidP="00B3668D">
      <w:pPr>
        <w:pStyle w:val="a3"/>
        <w:jc w:val="both"/>
        <w:rPr>
          <w:rFonts w:ascii="仿宋" w:eastAsia="仿宋" w:hAnsi="仿宋"/>
        </w:rPr>
      </w:pPr>
    </w:p>
    <w:p w14:paraId="3925AF7F" w14:textId="77777777" w:rsidR="00EC5D11" w:rsidRDefault="00EC5D11" w:rsidP="00B3668D">
      <w:pPr>
        <w:pStyle w:val="a3"/>
        <w:jc w:val="both"/>
        <w:rPr>
          <w:rFonts w:ascii="仿宋" w:eastAsia="仿宋" w:hAnsi="仿宋"/>
        </w:rPr>
      </w:pPr>
    </w:p>
    <w:p w14:paraId="6728EA54" w14:textId="7E65FF66" w:rsidR="00EC5D11" w:rsidRPr="00B3668D" w:rsidRDefault="00EC5D11" w:rsidP="00EC5D11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承诺书</w:t>
      </w:r>
    </w:p>
    <w:p w14:paraId="75CA5F52" w14:textId="6A9B092E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 w:rsidRPr="00EC5D11">
        <w:rPr>
          <w:rFonts w:ascii="仿宋" w:eastAsia="仿宋" w:hAnsi="仿宋" w:hint="eastAsia"/>
          <w:b w:val="0"/>
        </w:rPr>
        <w:t>本公司</w:t>
      </w:r>
      <w:r>
        <w:rPr>
          <w:rFonts w:ascii="仿宋" w:eastAsia="仿宋" w:hAnsi="仿宋" w:hint="eastAsia"/>
          <w:b w:val="0"/>
        </w:rPr>
        <w:t>承诺：</w:t>
      </w:r>
    </w:p>
    <w:p w14:paraId="1D98A46B" w14:textId="2BE8EC09" w:rsidR="00EC5D11" w:rsidRDefault="00EC5D11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遵循公开、公平、公正和诚实守信原则，参加该项目合作征集。保证不提供有违真实的材料；不与征集单位</w:t>
      </w:r>
      <w:r w:rsidR="00992BED">
        <w:rPr>
          <w:rFonts w:ascii="仿宋" w:eastAsia="仿宋" w:hAnsi="仿宋" w:hint="eastAsia"/>
          <w:b w:val="0"/>
        </w:rPr>
        <w:t>人员</w:t>
      </w:r>
      <w:r>
        <w:rPr>
          <w:rFonts w:ascii="仿宋" w:eastAsia="仿宋" w:hAnsi="仿宋" w:hint="eastAsia"/>
          <w:b w:val="0"/>
        </w:rPr>
        <w:t>或其他应征单位人员串通应征，损害国家利益、社会利益或他人的合法权益</w:t>
      </w:r>
      <w:r w:rsidR="00D6788A">
        <w:rPr>
          <w:rFonts w:ascii="仿宋" w:eastAsia="仿宋" w:hAnsi="仿宋" w:hint="eastAsia"/>
          <w:b w:val="0"/>
        </w:rPr>
        <w:t>；</w:t>
      </w:r>
      <w:r>
        <w:rPr>
          <w:rFonts w:ascii="仿宋" w:eastAsia="仿宋" w:hAnsi="仿宋" w:hint="eastAsia"/>
          <w:b w:val="0"/>
        </w:rPr>
        <w:t>不向征集单位人员或评审人员行贿，以谋取中标；不以他人名义投标或其他方式弄虚作假，骗取中标；不进行缺乏事实根据或法律依据的投诉；不在</w:t>
      </w:r>
      <w:r w:rsidR="00AC5739">
        <w:rPr>
          <w:rFonts w:ascii="仿宋" w:eastAsia="仿宋" w:hAnsi="仿宋" w:hint="eastAsia"/>
          <w:b w:val="0"/>
        </w:rPr>
        <w:t>应征</w:t>
      </w:r>
      <w:r>
        <w:rPr>
          <w:rFonts w:ascii="仿宋" w:eastAsia="仿宋" w:hAnsi="仿宋" w:hint="eastAsia"/>
          <w:b w:val="0"/>
        </w:rPr>
        <w:t>中哄抬价格或恶意压价；不违反</w:t>
      </w:r>
      <w:r w:rsidR="008D2176">
        <w:rPr>
          <w:rFonts w:ascii="仿宋" w:eastAsia="仿宋" w:hAnsi="仿宋" w:hint="eastAsia"/>
          <w:b w:val="0"/>
        </w:rPr>
        <w:t>国家</w:t>
      </w:r>
      <w:r>
        <w:rPr>
          <w:rFonts w:ascii="仿宋" w:eastAsia="仿宋" w:hAnsi="仿宋" w:hint="eastAsia"/>
          <w:b w:val="0"/>
        </w:rPr>
        <w:t>相关法律法规</w:t>
      </w:r>
      <w:r w:rsidR="00DB2657">
        <w:rPr>
          <w:rFonts w:ascii="仿宋" w:eastAsia="仿宋" w:hAnsi="仿宋" w:hint="eastAsia"/>
          <w:b w:val="0"/>
        </w:rPr>
        <w:t>。</w:t>
      </w:r>
    </w:p>
    <w:p w14:paraId="6FD6F98A" w14:textId="77777777" w:rsidR="00DB2657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p w14:paraId="7C81BC6B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18264B7C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102A9C35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4DB74DA8" w14:textId="77777777" w:rsidR="00DB2657" w:rsidRPr="00B3668D" w:rsidRDefault="00DB2657" w:rsidP="00DB2657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0C2B0CE9" w14:textId="77777777" w:rsidR="00DB2657" w:rsidRPr="00B3668D" w:rsidRDefault="00DB2657" w:rsidP="00DB2657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25301061" w14:textId="77777777" w:rsidR="00DB2657" w:rsidRPr="00EC5D11" w:rsidRDefault="00DB2657" w:rsidP="00EC5D11">
      <w:pPr>
        <w:pStyle w:val="a3"/>
        <w:ind w:firstLine="660"/>
        <w:jc w:val="both"/>
        <w:rPr>
          <w:rFonts w:ascii="仿宋" w:eastAsia="仿宋" w:hAnsi="仿宋"/>
          <w:b w:val="0"/>
        </w:rPr>
      </w:pPr>
    </w:p>
    <w:sectPr w:rsidR="00DB2657" w:rsidRPr="00EC5D11" w:rsidSect="001E7680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409A" w14:textId="77777777" w:rsidR="0003149F" w:rsidRDefault="0003149F" w:rsidP="006F0EC0">
      <w:r>
        <w:separator/>
      </w:r>
    </w:p>
  </w:endnote>
  <w:endnote w:type="continuationSeparator" w:id="0">
    <w:p w14:paraId="69550FD3" w14:textId="77777777" w:rsidR="0003149F" w:rsidRDefault="0003149F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2E1" w:rsidRPr="005C72E1">
          <w:rPr>
            <w:noProof/>
            <w:lang w:val="zh-CN"/>
          </w:rPr>
          <w:t>6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FAC6" w14:textId="77777777" w:rsidR="0003149F" w:rsidRDefault="0003149F" w:rsidP="006F0EC0">
      <w:r>
        <w:separator/>
      </w:r>
    </w:p>
  </w:footnote>
  <w:footnote w:type="continuationSeparator" w:id="0">
    <w:p w14:paraId="1457857F" w14:textId="77777777" w:rsidR="0003149F" w:rsidRDefault="0003149F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276722545">
    <w:abstractNumId w:val="1"/>
  </w:num>
  <w:num w:numId="2" w16cid:durableId="31314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AE"/>
    <w:rsid w:val="00030F71"/>
    <w:rsid w:val="0003149F"/>
    <w:rsid w:val="00044FED"/>
    <w:rsid w:val="000A3C40"/>
    <w:rsid w:val="00100DF7"/>
    <w:rsid w:val="00106EA2"/>
    <w:rsid w:val="00172A45"/>
    <w:rsid w:val="001C286E"/>
    <w:rsid w:val="001E7680"/>
    <w:rsid w:val="00217F1A"/>
    <w:rsid w:val="00247F31"/>
    <w:rsid w:val="003573E6"/>
    <w:rsid w:val="003D1AED"/>
    <w:rsid w:val="00472907"/>
    <w:rsid w:val="00496815"/>
    <w:rsid w:val="005C72E1"/>
    <w:rsid w:val="006A7226"/>
    <w:rsid w:val="006C2C0D"/>
    <w:rsid w:val="006F0EC0"/>
    <w:rsid w:val="00744BCA"/>
    <w:rsid w:val="00750A25"/>
    <w:rsid w:val="0079053F"/>
    <w:rsid w:val="007A24BC"/>
    <w:rsid w:val="007C436A"/>
    <w:rsid w:val="00833EFC"/>
    <w:rsid w:val="00892402"/>
    <w:rsid w:val="008B738B"/>
    <w:rsid w:val="008D2176"/>
    <w:rsid w:val="009736FC"/>
    <w:rsid w:val="00992BED"/>
    <w:rsid w:val="009B084D"/>
    <w:rsid w:val="00A2069B"/>
    <w:rsid w:val="00A942AB"/>
    <w:rsid w:val="00AC5739"/>
    <w:rsid w:val="00B3668D"/>
    <w:rsid w:val="00B80A5B"/>
    <w:rsid w:val="00B81E7B"/>
    <w:rsid w:val="00BB0EF9"/>
    <w:rsid w:val="00BC6DFF"/>
    <w:rsid w:val="00C933D3"/>
    <w:rsid w:val="00CC3DAE"/>
    <w:rsid w:val="00D203C1"/>
    <w:rsid w:val="00D446DC"/>
    <w:rsid w:val="00D6788A"/>
    <w:rsid w:val="00D73B22"/>
    <w:rsid w:val="00DB2657"/>
    <w:rsid w:val="00DE57F8"/>
    <w:rsid w:val="00E31D22"/>
    <w:rsid w:val="00E936C3"/>
    <w:rsid w:val="00EC5D11"/>
    <w:rsid w:val="00F61A4D"/>
    <w:rsid w:val="00F6345E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5896CF45-2D49-48C7-9A33-C4AD32C9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Ivy Li</cp:lastModifiedBy>
  <cp:revision>5</cp:revision>
  <dcterms:created xsi:type="dcterms:W3CDTF">2024-03-25T16:06:00Z</dcterms:created>
  <dcterms:modified xsi:type="dcterms:W3CDTF">2024-03-27T08:59:00Z</dcterms:modified>
</cp:coreProperties>
</file>